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E0A8" w14:textId="488D7188" w:rsidR="008118F3" w:rsidRDefault="008118F3" w:rsidP="008118F3">
      <w:pPr>
        <w:pStyle w:val="Heading1"/>
        <w:rPr>
          <w:rStyle w:val="tlid-translation"/>
          <w:lang w:val="en"/>
        </w:rPr>
      </w:pPr>
      <w:bookmarkStart w:id="0" w:name="_GoBack"/>
      <w:bookmarkEnd w:id="0"/>
      <w:r>
        <w:rPr>
          <w:rStyle w:val="tlid-translation"/>
          <w:lang w:val="en"/>
        </w:rPr>
        <w:t xml:space="preserve">Procedure to fix the </w:t>
      </w:r>
      <w:r w:rsidR="005F1070" w:rsidRPr="005F1070">
        <w:rPr>
          <w:rStyle w:val="tlid-translation"/>
          <w:lang w:val="en"/>
        </w:rPr>
        <w:t>TYPE_E_CANTLOADLIBRARY</w:t>
      </w:r>
      <w:r>
        <w:rPr>
          <w:rStyle w:val="tlid-translation"/>
          <w:lang w:val="en"/>
        </w:rPr>
        <w:t xml:space="preserve"> error</w:t>
      </w:r>
    </w:p>
    <w:p w14:paraId="5A0D5DF4" w14:textId="77777777" w:rsidR="008118F3" w:rsidRDefault="008118F3" w:rsidP="008118F3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The following error appears when Jasperactive tries to open a </w:t>
      </w:r>
      <w:r w:rsidR="007A124E">
        <w:rPr>
          <w:rStyle w:val="tlid-translation"/>
          <w:lang w:val="en"/>
        </w:rPr>
        <w:t>Word</w:t>
      </w:r>
      <w:r>
        <w:rPr>
          <w:rStyle w:val="tlid-translation"/>
          <w:lang w:val="en"/>
        </w:rPr>
        <w:t xml:space="preserve">, </w:t>
      </w:r>
      <w:r w:rsidR="007A124E">
        <w:rPr>
          <w:rStyle w:val="tlid-translation"/>
          <w:lang w:val="en"/>
        </w:rPr>
        <w:t>E</w:t>
      </w:r>
      <w:r>
        <w:rPr>
          <w:rStyle w:val="tlid-translation"/>
          <w:lang w:val="en"/>
        </w:rPr>
        <w:t xml:space="preserve">xcel, </w:t>
      </w:r>
      <w:r w:rsidR="007A124E">
        <w:rPr>
          <w:rStyle w:val="tlid-translation"/>
          <w:lang w:val="en"/>
        </w:rPr>
        <w:t>P</w:t>
      </w:r>
      <w:r>
        <w:rPr>
          <w:rStyle w:val="tlid-translation"/>
          <w:lang w:val="en"/>
        </w:rPr>
        <w:t>ower</w:t>
      </w:r>
      <w:r w:rsidR="007A124E">
        <w:rPr>
          <w:rStyle w:val="tlid-translation"/>
          <w:lang w:val="en"/>
        </w:rPr>
        <w:t>P</w:t>
      </w:r>
      <w:r>
        <w:rPr>
          <w:rStyle w:val="tlid-translation"/>
          <w:lang w:val="en"/>
        </w:rPr>
        <w:t xml:space="preserve">oint, </w:t>
      </w:r>
      <w:r w:rsidR="007A124E">
        <w:rPr>
          <w:rStyle w:val="tlid-translation"/>
          <w:lang w:val="en"/>
        </w:rPr>
        <w:t>A</w:t>
      </w:r>
      <w:r>
        <w:rPr>
          <w:rStyle w:val="tlid-translation"/>
          <w:lang w:val="en"/>
        </w:rPr>
        <w:t xml:space="preserve">ccess or </w:t>
      </w:r>
      <w:r w:rsidR="007A124E">
        <w:rPr>
          <w:rStyle w:val="tlid-translation"/>
          <w:lang w:val="en"/>
        </w:rPr>
        <w:t>O</w:t>
      </w:r>
      <w:r>
        <w:rPr>
          <w:rStyle w:val="tlid-translation"/>
          <w:lang w:val="en"/>
        </w:rPr>
        <w:t>utlook exercise.</w:t>
      </w:r>
    </w:p>
    <w:p w14:paraId="4DDA3A13" w14:textId="5EBB1CAB" w:rsidR="007A124E" w:rsidRPr="008118F3" w:rsidRDefault="007F6572" w:rsidP="008118F3">
      <w:pPr>
        <w:rPr>
          <w:lang w:val="en"/>
        </w:rPr>
      </w:pPr>
      <w:r w:rsidRPr="007F6572">
        <w:rPr>
          <w:rStyle w:val="tlid-translation"/>
          <w:lang w:val="en"/>
        </w:rPr>
        <w:t xml:space="preserve">Often occurs when you uninstall </w:t>
      </w:r>
      <w:r>
        <w:rPr>
          <w:rStyle w:val="tlid-translation"/>
          <w:lang w:val="en"/>
        </w:rPr>
        <w:t>Microsoft</w:t>
      </w:r>
      <w:r w:rsidRPr="007F6572">
        <w:rPr>
          <w:rStyle w:val="tlid-translation"/>
          <w:lang w:val="en"/>
        </w:rPr>
        <w:t xml:space="preserve"> Office </w:t>
      </w:r>
      <w:r w:rsidR="005F1070">
        <w:rPr>
          <w:rStyle w:val="tlid-translation"/>
          <w:lang w:val="en"/>
        </w:rPr>
        <w:t xml:space="preserve">32 bits </w:t>
      </w:r>
      <w:r w:rsidRPr="007F6572">
        <w:rPr>
          <w:rStyle w:val="tlid-translation"/>
          <w:lang w:val="en"/>
        </w:rPr>
        <w:t xml:space="preserve">and then install a </w:t>
      </w:r>
      <w:r w:rsidR="005F1070">
        <w:rPr>
          <w:rStyle w:val="tlid-translation"/>
          <w:lang w:val="en"/>
        </w:rPr>
        <w:t xml:space="preserve">64 bits version </w:t>
      </w:r>
      <w:r w:rsidR="005F1070" w:rsidRPr="005F1070">
        <w:rPr>
          <w:rStyle w:val="tlid-translation"/>
          <w:lang w:val="en"/>
        </w:rPr>
        <w:t>or vice versa</w:t>
      </w:r>
      <w:r w:rsidRPr="007F6572">
        <w:rPr>
          <w:rStyle w:val="tlid-translation"/>
          <w:lang w:val="en"/>
        </w:rPr>
        <w:t>; this leaves residues in the Windows registry causing the following error message</w:t>
      </w:r>
      <w:r w:rsidR="007A124E">
        <w:rPr>
          <w:rStyle w:val="tlid-translation"/>
          <w:lang w:val="en"/>
        </w:rPr>
        <w:t>:</w:t>
      </w:r>
    </w:p>
    <w:p w14:paraId="47F2BBF9" w14:textId="279499EA" w:rsidR="00C47D8F" w:rsidRDefault="005F1070" w:rsidP="001D4BDE">
      <w:pPr>
        <w:jc w:val="center"/>
      </w:pPr>
      <w:r>
        <w:rPr>
          <w:noProof/>
        </w:rPr>
        <w:drawing>
          <wp:inline distT="0" distB="0" distL="0" distR="0" wp14:anchorId="0AE17D74" wp14:editId="1A013BF7">
            <wp:extent cx="3771900" cy="1857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YPE_E_CANTLOADLIBRARY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7392" r="5868" b="7826"/>
                    <a:stretch/>
                  </pic:blipFill>
                  <pic:spPr bwMode="auto">
                    <a:xfrm>
                      <a:off x="0" y="0"/>
                      <a:ext cx="377190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9A42F" w14:textId="02274A5E" w:rsidR="00817788" w:rsidRDefault="000817AB" w:rsidP="000817AB">
      <w:r>
        <w:rPr>
          <w:rStyle w:val="tlid-translation"/>
          <w:lang w:val="en"/>
        </w:rPr>
        <w:t>Before following the steps below it is suggested to create a restore point of the computer to return to it in case you delete keys incorrectly.</w:t>
      </w:r>
    </w:p>
    <w:p w14:paraId="46222DD4" w14:textId="77777777" w:rsidR="007A124E" w:rsidRDefault="00ED7699">
      <w:pPr>
        <w:rPr>
          <w:rStyle w:val="tlid-translation"/>
          <w:lang w:val="en"/>
        </w:rPr>
      </w:pPr>
      <w:r>
        <w:rPr>
          <w:rStyle w:val="tlid-translation"/>
          <w:lang w:val="en"/>
        </w:rPr>
        <w:t>To solve it follow the following steps:</w:t>
      </w:r>
    </w:p>
    <w:p w14:paraId="2844E6D9" w14:textId="77777777" w:rsidR="00ED7699" w:rsidRDefault="00ED7699" w:rsidP="00ED7699">
      <w:pPr>
        <w:pStyle w:val="ListParagraph"/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>Open the windows registry by pressing the Windows key + R (at the same time)</w:t>
      </w:r>
    </w:p>
    <w:p w14:paraId="7658DB96" w14:textId="5B24FF4F" w:rsidR="00ED7699" w:rsidRDefault="00243E0C" w:rsidP="00ED7699">
      <w:pPr>
        <w:pStyle w:val="ListParagraph"/>
        <w:rPr>
          <w:rStyle w:val="tlid-translation"/>
          <w:lang w:val="en"/>
        </w:rPr>
      </w:pPr>
      <w:r>
        <w:rPr>
          <w:noProof/>
        </w:rPr>
        <w:drawing>
          <wp:inline distT="0" distB="0" distL="0" distR="0" wp14:anchorId="356371CF" wp14:editId="40E83815">
            <wp:extent cx="3086100" cy="1593324"/>
            <wp:effectExtent l="190500" t="190500" r="190500" b="1974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2904" cy="161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ECF1A4" w14:textId="30C5B4ED" w:rsidR="00ED7699" w:rsidRDefault="00B83C96" w:rsidP="00B83C96">
      <w:pPr>
        <w:pStyle w:val="ListParagraph"/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>Type "regedit"</w:t>
      </w:r>
      <w:r w:rsidR="00243E0C">
        <w:rPr>
          <w:rStyle w:val="tlid-translation"/>
          <w:lang w:val="en"/>
        </w:rPr>
        <w:t xml:space="preserve"> and press enter</w:t>
      </w:r>
    </w:p>
    <w:p w14:paraId="4ADE6D24" w14:textId="520DCBA1" w:rsidR="00B82F60" w:rsidRDefault="00243E0C" w:rsidP="00B82F60">
      <w:pPr>
        <w:pStyle w:val="ListParagraph"/>
        <w:rPr>
          <w:rStyle w:val="tlid-translation"/>
          <w:lang w:val="en"/>
        </w:rPr>
      </w:pPr>
      <w:r>
        <w:rPr>
          <w:noProof/>
        </w:rPr>
        <w:drawing>
          <wp:inline distT="0" distB="0" distL="0" distR="0" wp14:anchorId="59B95AAD" wp14:editId="463871D7">
            <wp:extent cx="3114675" cy="1608078"/>
            <wp:effectExtent l="190500" t="190500" r="180975" b="1828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9547" cy="1626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82F60">
        <w:rPr>
          <w:rStyle w:val="tlid-translation"/>
          <w:lang w:val="en"/>
        </w:rPr>
        <w:br w:type="page"/>
      </w:r>
    </w:p>
    <w:p w14:paraId="21FF0D00" w14:textId="6C3BBD6A" w:rsidR="00B83C96" w:rsidRPr="001D4BDE" w:rsidRDefault="00243E0C" w:rsidP="00B82F60">
      <w:pPr>
        <w:pStyle w:val="ListParagraph"/>
        <w:rPr>
          <w:rStyle w:val="tlid-translation"/>
          <w:lang w:val="en"/>
        </w:rPr>
      </w:pPr>
      <w:r>
        <w:rPr>
          <w:rStyle w:val="tlid-translation"/>
          <w:lang w:val="en"/>
        </w:rPr>
        <w:lastRenderedPageBreak/>
        <w:t xml:space="preserve">Open the </w:t>
      </w:r>
      <w:r w:rsidRPr="001D4BDE">
        <w:rPr>
          <w:rStyle w:val="tlid-translation"/>
          <w:b/>
          <w:bCs/>
          <w:lang w:val="en"/>
        </w:rPr>
        <w:t>Edit</w:t>
      </w:r>
      <w:r>
        <w:rPr>
          <w:rStyle w:val="tlid-translation"/>
          <w:lang w:val="en"/>
        </w:rPr>
        <w:t xml:space="preserve"> menu and click on the </w:t>
      </w:r>
      <w:r w:rsidRPr="001D4BDE">
        <w:rPr>
          <w:rStyle w:val="tlid-translation"/>
          <w:b/>
          <w:bCs/>
          <w:lang w:val="en"/>
        </w:rPr>
        <w:t>Find...</w:t>
      </w:r>
    </w:p>
    <w:p w14:paraId="47CBCA74" w14:textId="5FB5AF67" w:rsidR="000A5476" w:rsidRDefault="001D4BDE" w:rsidP="001D4BDE">
      <w:pPr>
        <w:pStyle w:val="ListParagraph"/>
        <w:rPr>
          <w:rStyle w:val="tlid-translation"/>
          <w:lang w:val="en"/>
        </w:rPr>
      </w:pPr>
      <w:r>
        <w:rPr>
          <w:noProof/>
        </w:rPr>
        <w:drawing>
          <wp:inline distT="0" distB="0" distL="0" distR="0" wp14:anchorId="41823210" wp14:editId="4F5AB1F3">
            <wp:extent cx="5371196" cy="2333625"/>
            <wp:effectExtent l="190500" t="190500" r="191770" b="1809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4010"/>
                    <a:stretch/>
                  </pic:blipFill>
                  <pic:spPr bwMode="auto">
                    <a:xfrm>
                      <a:off x="0" y="0"/>
                      <a:ext cx="5384305" cy="2339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DF7A1" w14:textId="4212AA66" w:rsidR="001D4BDE" w:rsidRPr="000A5476" w:rsidRDefault="000A5476" w:rsidP="001D4BDE">
      <w:pPr>
        <w:pStyle w:val="ListParagraph"/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In the window that appears, type the </w:t>
      </w:r>
      <w:r w:rsidRPr="00E86A93">
        <w:rPr>
          <w:rStyle w:val="tlid-translation"/>
          <w:b/>
          <w:bCs/>
          <w:lang w:val="en"/>
        </w:rPr>
        <w:t>key</w:t>
      </w:r>
      <w:r>
        <w:rPr>
          <w:rStyle w:val="tlid-translation"/>
          <w:lang w:val="en"/>
        </w:rPr>
        <w:t xml:space="preserve"> shown in the error window, in this case it is:</w:t>
      </w:r>
      <w:r>
        <w:rPr>
          <w:rStyle w:val="tlid-translation"/>
          <w:lang w:val="en"/>
        </w:rPr>
        <w:br/>
      </w:r>
      <w:r w:rsidRPr="000A5476">
        <w:rPr>
          <w:rStyle w:val="tlid-translation"/>
          <w:b/>
          <w:bCs/>
          <w:lang w:val="en"/>
        </w:rPr>
        <w:t>00020</w:t>
      </w:r>
      <w:r w:rsidR="005F1070">
        <w:rPr>
          <w:rStyle w:val="tlid-translation"/>
          <w:b/>
          <w:bCs/>
          <w:lang w:val="en"/>
        </w:rPr>
        <w:t>970</w:t>
      </w:r>
      <w:r w:rsidRPr="000A5476">
        <w:rPr>
          <w:rStyle w:val="tlid-translation"/>
          <w:b/>
          <w:bCs/>
          <w:lang w:val="en"/>
        </w:rPr>
        <w:t>-0000-0000-C000-000000000046</w:t>
      </w:r>
    </w:p>
    <w:p w14:paraId="2ACBA3E1" w14:textId="25A956A0" w:rsidR="00E42C03" w:rsidRDefault="005F1070" w:rsidP="00E86A93">
      <w:pPr>
        <w:pStyle w:val="ListParagraph"/>
        <w:rPr>
          <w:rStyle w:val="tlid-translation"/>
          <w:lang w:val="en"/>
        </w:rPr>
      </w:pPr>
      <w:r>
        <w:rPr>
          <w:noProof/>
        </w:rPr>
        <w:drawing>
          <wp:inline distT="0" distB="0" distL="0" distR="0" wp14:anchorId="6C6CFD95" wp14:editId="0BDD1604">
            <wp:extent cx="3771900" cy="1857375"/>
            <wp:effectExtent l="190500" t="190500" r="190500" b="2000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YPE_E_CANTLOADLIBRARY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7392" r="5868" b="7826"/>
                    <a:stretch/>
                  </pic:blipFill>
                  <pic:spPr bwMode="auto">
                    <a:xfrm>
                      <a:off x="0" y="0"/>
                      <a:ext cx="37719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8195B" w14:textId="0221F871" w:rsidR="00B82F60" w:rsidRDefault="00EB12BC" w:rsidP="00E86A93">
      <w:pPr>
        <w:pStyle w:val="ListParagraph"/>
        <w:rPr>
          <w:rStyle w:val="tlid-translation"/>
          <w:lang w:val="en"/>
        </w:rPr>
      </w:pPr>
      <w:r w:rsidRPr="00EB12BC">
        <w:rPr>
          <w:rStyle w:val="tlid-translation"/>
          <w:noProof/>
          <w:lang w:val="en"/>
        </w:rPr>
        <w:drawing>
          <wp:inline distT="0" distB="0" distL="0" distR="0" wp14:anchorId="6C44C145" wp14:editId="3C9C7FB2">
            <wp:extent cx="4762500" cy="2714625"/>
            <wp:effectExtent l="190500" t="190500" r="190500" b="2000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2434" b="12577"/>
                    <a:stretch/>
                  </pic:blipFill>
                  <pic:spPr bwMode="auto">
                    <a:xfrm>
                      <a:off x="0" y="0"/>
                      <a:ext cx="4763164" cy="2715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7E99A" w14:textId="77777777" w:rsidR="00B82F60" w:rsidRDefault="00B82F60">
      <w:pPr>
        <w:rPr>
          <w:rStyle w:val="tlid-translation"/>
          <w:lang w:val="en"/>
        </w:rPr>
      </w:pPr>
      <w:r>
        <w:rPr>
          <w:rStyle w:val="tlid-translation"/>
          <w:lang w:val="en"/>
        </w:rPr>
        <w:br w:type="page"/>
      </w:r>
    </w:p>
    <w:p w14:paraId="22AA9F7C" w14:textId="77777777" w:rsidR="00E42C03" w:rsidRDefault="00E42C03" w:rsidP="00E86A93">
      <w:pPr>
        <w:pStyle w:val="ListParagraph"/>
        <w:rPr>
          <w:rStyle w:val="tlid-translation"/>
          <w:lang w:val="en"/>
        </w:rPr>
      </w:pPr>
    </w:p>
    <w:p w14:paraId="7D155EDB" w14:textId="55B78265" w:rsidR="000A5476" w:rsidRDefault="00E42C03" w:rsidP="001D4BDE">
      <w:pPr>
        <w:pStyle w:val="ListParagraph"/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Click on </w:t>
      </w:r>
      <w:r w:rsidRPr="00801D9A">
        <w:rPr>
          <w:rStyle w:val="tlid-translation"/>
          <w:b/>
          <w:bCs/>
          <w:lang w:val="en"/>
        </w:rPr>
        <w:t>Find Next</w:t>
      </w:r>
      <w:r w:rsidR="00B82F60">
        <w:rPr>
          <w:rStyle w:val="tlid-translation"/>
          <w:lang w:val="en"/>
        </w:rPr>
        <w:t xml:space="preserve"> and wait for the program to find the key</w:t>
      </w:r>
    </w:p>
    <w:p w14:paraId="7C123C85" w14:textId="6AA697EE" w:rsidR="00801D9A" w:rsidRDefault="00801D9A" w:rsidP="00801D9A">
      <w:pPr>
        <w:pStyle w:val="ListParagraph"/>
        <w:rPr>
          <w:rStyle w:val="tlid-translation"/>
          <w:lang w:val="en"/>
        </w:rPr>
      </w:pPr>
      <w:r>
        <w:rPr>
          <w:noProof/>
        </w:rPr>
        <w:drawing>
          <wp:inline distT="0" distB="0" distL="0" distR="0" wp14:anchorId="33487735" wp14:editId="0C2A4CCD">
            <wp:extent cx="3714564" cy="2114550"/>
            <wp:effectExtent l="190500" t="190500" r="191135" b="1905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1610"/>
                    <a:stretch/>
                  </pic:blipFill>
                  <pic:spPr bwMode="auto">
                    <a:xfrm>
                      <a:off x="0" y="0"/>
                      <a:ext cx="3724302" cy="2120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F66A5" w14:textId="1A179D4D" w:rsidR="00801D9A" w:rsidRDefault="00801D9A" w:rsidP="00801D9A">
      <w:pPr>
        <w:pStyle w:val="ListParagraph"/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Expand the </w:t>
      </w:r>
      <w:r w:rsidR="00EB12BC" w:rsidRPr="00EB12BC">
        <w:rPr>
          <w:rStyle w:val="tlid-translation"/>
          <w:b/>
          <w:bCs/>
          <w:lang w:val="en"/>
        </w:rPr>
        <w:t>00020970-0000-0000-C000-000000000046</w:t>
      </w:r>
      <w:r w:rsidR="00EB12BC">
        <w:rPr>
          <w:rStyle w:val="tlid-translation"/>
          <w:b/>
          <w:bCs/>
          <w:lang w:val="en"/>
        </w:rPr>
        <w:t xml:space="preserve"> </w:t>
      </w:r>
      <w:r>
        <w:rPr>
          <w:rStyle w:val="tlid-translation"/>
          <w:lang w:val="en"/>
        </w:rPr>
        <w:t xml:space="preserve">key and select the </w:t>
      </w:r>
      <w:r w:rsidRPr="00801D9A">
        <w:rPr>
          <w:rStyle w:val="tlid-translation"/>
          <w:b/>
          <w:bCs/>
          <w:lang w:val="en"/>
        </w:rPr>
        <w:t>TypeLib</w:t>
      </w:r>
      <w:r>
        <w:rPr>
          <w:rStyle w:val="tlid-translation"/>
          <w:lang w:val="en"/>
        </w:rPr>
        <w:t xml:space="preserve"> subkey</w:t>
      </w:r>
    </w:p>
    <w:p w14:paraId="21EDB5AB" w14:textId="409FF8EE" w:rsidR="002434FF" w:rsidRDefault="00EB12BC" w:rsidP="002434FF">
      <w:pPr>
        <w:pStyle w:val="ListParagraph"/>
        <w:rPr>
          <w:rStyle w:val="tlid-translation"/>
          <w:lang w:val="en"/>
        </w:rPr>
      </w:pPr>
      <w:r w:rsidRPr="00EB12BC">
        <w:rPr>
          <w:rStyle w:val="tlid-translation"/>
          <w:noProof/>
          <w:lang w:val="en"/>
        </w:rPr>
        <w:drawing>
          <wp:inline distT="0" distB="0" distL="0" distR="0" wp14:anchorId="541DA750" wp14:editId="49884D00">
            <wp:extent cx="5848350" cy="2179052"/>
            <wp:effectExtent l="190500" t="190500" r="190500" b="1835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3124" cy="2188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3F9FB0" w14:textId="28552F16" w:rsidR="00EB6C6E" w:rsidRDefault="00EB6C6E" w:rsidP="002434FF">
      <w:pPr>
        <w:pStyle w:val="ListParagraph"/>
        <w:rPr>
          <w:rStyle w:val="tlid-translation"/>
          <w:lang w:val="en"/>
        </w:rPr>
      </w:pPr>
      <w:r w:rsidRPr="00EB6C6E">
        <w:rPr>
          <w:rStyle w:val="tlid-translation"/>
          <w:b/>
          <w:bCs/>
          <w:lang w:val="en"/>
        </w:rPr>
        <w:t>Important</w:t>
      </w:r>
      <w:r>
        <w:rPr>
          <w:rStyle w:val="tlid-translation"/>
          <w:lang w:val="en"/>
        </w:rPr>
        <w:t xml:space="preserve">: Consider the value of the </w:t>
      </w:r>
      <w:r w:rsidRPr="007F6572">
        <w:rPr>
          <w:rStyle w:val="tlid-translation"/>
          <w:b/>
          <w:bCs/>
          <w:lang w:val="en"/>
        </w:rPr>
        <w:t>Default</w:t>
      </w:r>
      <w:r>
        <w:rPr>
          <w:rStyle w:val="tlid-translation"/>
          <w:lang w:val="en"/>
        </w:rPr>
        <w:t xml:space="preserve"> row as </w:t>
      </w:r>
      <w:r w:rsidR="00EB12BC">
        <w:rPr>
          <w:rStyle w:val="tlid-translation"/>
          <w:lang w:val="en"/>
        </w:rPr>
        <w:t>It</w:t>
      </w:r>
      <w:r>
        <w:rPr>
          <w:rStyle w:val="tlid-translation"/>
          <w:lang w:val="en"/>
        </w:rPr>
        <w:t xml:space="preserve"> will be referenced in the following steps.</w:t>
      </w:r>
    </w:p>
    <w:p w14:paraId="50A28C78" w14:textId="7EAA3632" w:rsidR="00ED7699" w:rsidRPr="00F15BDD" w:rsidRDefault="00F15BDD" w:rsidP="00F15BDD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  <w:lang w:val="en"/>
        </w:rPr>
        <w:t xml:space="preserve">Double-click on the </w:t>
      </w:r>
      <w:r w:rsidRPr="00F15BDD">
        <w:rPr>
          <w:rStyle w:val="tlid-translation"/>
          <w:b/>
          <w:bCs/>
          <w:lang w:val="en"/>
        </w:rPr>
        <w:t>Default</w:t>
      </w:r>
      <w:r>
        <w:rPr>
          <w:rStyle w:val="tlid-translation"/>
          <w:lang w:val="en"/>
        </w:rPr>
        <w:t xml:space="preserve"> row in the </w:t>
      </w:r>
      <w:r w:rsidRPr="00F15BDD">
        <w:rPr>
          <w:rStyle w:val="tlid-translation"/>
          <w:b/>
          <w:bCs/>
          <w:lang w:val="en"/>
        </w:rPr>
        <w:t>Name</w:t>
      </w:r>
      <w:r>
        <w:rPr>
          <w:rStyle w:val="tlid-translation"/>
          <w:lang w:val="en"/>
        </w:rPr>
        <w:t xml:space="preserve"> column and </w:t>
      </w:r>
      <w:r w:rsidRPr="00EB6C6E">
        <w:rPr>
          <w:rStyle w:val="tlid-translation"/>
          <w:b/>
          <w:bCs/>
          <w:lang w:val="en"/>
        </w:rPr>
        <w:t>copy</w:t>
      </w:r>
      <w:r>
        <w:rPr>
          <w:rStyle w:val="tlid-translation"/>
          <w:lang w:val="en"/>
        </w:rPr>
        <w:t xml:space="preserve"> the value from the pop-up window</w:t>
      </w:r>
    </w:p>
    <w:p w14:paraId="3B9838E7" w14:textId="066124D2" w:rsidR="00EB6C6E" w:rsidRDefault="008D3D11" w:rsidP="00EB6C6E">
      <w:pPr>
        <w:pStyle w:val="ListParagraph"/>
      </w:pPr>
      <w:r w:rsidRPr="008D3D11">
        <w:rPr>
          <w:noProof/>
        </w:rPr>
        <w:drawing>
          <wp:inline distT="0" distB="0" distL="0" distR="0" wp14:anchorId="57CE2E75" wp14:editId="21CC0AF8">
            <wp:extent cx="5410200" cy="2539365"/>
            <wp:effectExtent l="190500" t="190500" r="190500" b="1847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21111"/>
                    <a:stretch/>
                  </pic:blipFill>
                  <pic:spPr bwMode="auto">
                    <a:xfrm>
                      <a:off x="0" y="0"/>
                      <a:ext cx="5410200" cy="2539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6C6E">
        <w:br w:type="page"/>
      </w:r>
    </w:p>
    <w:p w14:paraId="4681F3A9" w14:textId="4547AE5B" w:rsidR="00F15BDD" w:rsidRPr="00EB6C6E" w:rsidRDefault="00EB6C6E" w:rsidP="00EB6C6E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  <w:lang w:val="en"/>
        </w:rPr>
        <w:t>Close the search window and type the address bar as follows:</w:t>
      </w:r>
    </w:p>
    <w:p w14:paraId="69F8B824" w14:textId="13A9C00C" w:rsidR="00EB6C6E" w:rsidRDefault="00EB6C6E" w:rsidP="00EB6C6E">
      <w:pPr>
        <w:pStyle w:val="ListParagraph"/>
        <w:rPr>
          <w:rStyle w:val="tlid-translation"/>
          <w:lang w:val="en"/>
        </w:rPr>
      </w:pPr>
      <w:r w:rsidRPr="00EB6C6E">
        <w:t>Computer\HKEY_CLASSES_ROOT\TypeLib\</w:t>
      </w:r>
      <w:r w:rsidR="00A019D4">
        <w:t>&lt;</w:t>
      </w:r>
      <w:r w:rsidR="00A019D4">
        <w:rPr>
          <w:rStyle w:val="tlid-translation"/>
          <w:lang w:val="en"/>
        </w:rPr>
        <w:t>Value copied in the previous step&gt;</w:t>
      </w:r>
    </w:p>
    <w:p w14:paraId="723941C8" w14:textId="0F26AB87" w:rsidR="00A019D4" w:rsidRDefault="008D3D11" w:rsidP="00EB6C6E">
      <w:pPr>
        <w:pStyle w:val="ListParagraph"/>
        <w:rPr>
          <w:rStyle w:val="tlid-translation"/>
          <w:lang w:val="en"/>
        </w:rPr>
      </w:pPr>
      <w:r w:rsidRPr="008D3D11">
        <w:rPr>
          <w:rStyle w:val="tlid-translation"/>
          <w:noProof/>
          <w:lang w:val="en"/>
        </w:rPr>
        <w:drawing>
          <wp:inline distT="0" distB="0" distL="0" distR="0" wp14:anchorId="598F195B" wp14:editId="4240E73C">
            <wp:extent cx="5820587" cy="2962688"/>
            <wp:effectExtent l="190500" t="190500" r="199390" b="2000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2962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DBFA49" w14:textId="1273A0A0" w:rsidR="00A019D4" w:rsidRDefault="00754086" w:rsidP="00A019D4">
      <w:pPr>
        <w:pStyle w:val="ListParagraph"/>
        <w:numPr>
          <w:ilvl w:val="0"/>
          <w:numId w:val="1"/>
        </w:numPr>
        <w:rPr>
          <w:rStyle w:val="tlid-translation"/>
          <w:lang w:val="en"/>
        </w:rPr>
      </w:pPr>
      <w:r w:rsidRPr="00754086">
        <w:rPr>
          <w:rStyle w:val="tlid-translation"/>
          <w:lang w:val="en"/>
        </w:rPr>
        <w:t>Press enter and expand the key as shown in the image</w:t>
      </w:r>
    </w:p>
    <w:p w14:paraId="78E5E0B4" w14:textId="47E60E55" w:rsidR="00754086" w:rsidRDefault="00754086" w:rsidP="00754086">
      <w:pPr>
        <w:pStyle w:val="ListParagraph"/>
        <w:rPr>
          <w:rStyle w:val="tlid-translation"/>
          <w:lang w:val="en"/>
        </w:rPr>
      </w:pPr>
      <w:r w:rsidRPr="00754086">
        <w:rPr>
          <w:rStyle w:val="tlid-translation"/>
          <w:noProof/>
          <w:lang w:val="en"/>
        </w:rPr>
        <w:drawing>
          <wp:inline distT="0" distB="0" distL="0" distR="0" wp14:anchorId="5FC0ADFD" wp14:editId="1A4A2727">
            <wp:extent cx="6067425" cy="2980690"/>
            <wp:effectExtent l="190500" t="190500" r="200025" b="1816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11528"/>
                    <a:stretch/>
                  </pic:blipFill>
                  <pic:spPr bwMode="auto">
                    <a:xfrm>
                      <a:off x="0" y="0"/>
                      <a:ext cx="6067425" cy="2980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2770B" w14:textId="22217AF0" w:rsidR="003029B9" w:rsidRDefault="003029B9" w:rsidP="003029B9">
      <w:pPr>
        <w:pStyle w:val="ListParagraph"/>
        <w:rPr>
          <w:rStyle w:val="tlid-translation"/>
          <w:lang w:val="en"/>
        </w:rPr>
      </w:pPr>
    </w:p>
    <w:p w14:paraId="2DC3FB31" w14:textId="77777777" w:rsidR="00FD1102" w:rsidRDefault="00DD4FEB" w:rsidP="00E60C55">
      <w:pPr>
        <w:pStyle w:val="ListParagraph"/>
        <w:numPr>
          <w:ilvl w:val="0"/>
          <w:numId w:val="1"/>
        </w:numPr>
        <w:rPr>
          <w:rStyle w:val="tlid-translation"/>
        </w:rPr>
      </w:pPr>
      <w:r w:rsidRPr="00DD4FEB">
        <w:rPr>
          <w:rStyle w:val="tlid-translation"/>
        </w:rPr>
        <w:t>Within key 0, there are two subkeys Win32 and Win64, delete the key that does not correspond to your Office installation.</w:t>
      </w:r>
    </w:p>
    <w:p w14:paraId="04D583A3" w14:textId="6FF89048" w:rsidR="00A019D4" w:rsidRDefault="00DD4FEB" w:rsidP="00FD1102">
      <w:pPr>
        <w:pStyle w:val="ListParagraph"/>
        <w:rPr>
          <w:rStyle w:val="tlid-translation"/>
        </w:rPr>
      </w:pPr>
      <w:r w:rsidRPr="00DD4FEB">
        <w:rPr>
          <w:rStyle w:val="tlid-translation"/>
        </w:rPr>
        <w:t xml:space="preserve">To find out what type of installation is your Office, open Microsoft Word, click on </w:t>
      </w:r>
      <w:r w:rsidRPr="00DD4FEB">
        <w:rPr>
          <w:rStyle w:val="tlid-translation"/>
          <w:b/>
          <w:bCs/>
        </w:rPr>
        <w:t>Account</w:t>
      </w:r>
      <w:r w:rsidRPr="00DD4FEB">
        <w:rPr>
          <w:rStyle w:val="tlid-translation"/>
        </w:rPr>
        <w:t xml:space="preserve">, then click </w:t>
      </w:r>
      <w:r w:rsidRPr="00DD4FEB">
        <w:rPr>
          <w:rStyle w:val="tlid-translation"/>
          <w:b/>
          <w:bCs/>
        </w:rPr>
        <w:t>About Word</w:t>
      </w:r>
      <w:r>
        <w:rPr>
          <w:rStyle w:val="tlid-translation"/>
        </w:rPr>
        <w:t>.</w:t>
      </w:r>
    </w:p>
    <w:p w14:paraId="3BA249DE" w14:textId="164C5853" w:rsidR="00DD4FEB" w:rsidRPr="000817AB" w:rsidRDefault="00DD4FEB" w:rsidP="00DD4FEB">
      <w:pPr>
        <w:pStyle w:val="ListParagraph"/>
        <w:rPr>
          <w:rStyle w:val="tlid-translation"/>
        </w:rPr>
      </w:pPr>
      <w:r>
        <w:rPr>
          <w:noProof/>
        </w:rPr>
        <w:drawing>
          <wp:inline distT="0" distB="0" distL="0" distR="0" wp14:anchorId="09E51EB4" wp14:editId="04E5F409">
            <wp:extent cx="6172200" cy="4766881"/>
            <wp:effectExtent l="0" t="0" r="0" b="0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98" cy="47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0B938" w14:textId="015A5876" w:rsidR="0019373D" w:rsidRDefault="0019373D" w:rsidP="00E60C55">
      <w:pPr>
        <w:pStyle w:val="ListParagraph"/>
        <w:numPr>
          <w:ilvl w:val="0"/>
          <w:numId w:val="1"/>
        </w:numPr>
        <w:rPr>
          <w:rStyle w:val="tlid-translation"/>
        </w:rPr>
      </w:pPr>
      <w:r w:rsidRPr="0019373D">
        <w:rPr>
          <w:rStyle w:val="tlid-translation"/>
        </w:rPr>
        <w:t>In the window that appears locate the type of installation. In this case the type of installation is 32 bits.</w:t>
      </w:r>
    </w:p>
    <w:p w14:paraId="02004B10" w14:textId="04CFC235" w:rsidR="0019373D" w:rsidRDefault="0019373D" w:rsidP="0019373D">
      <w:pPr>
        <w:pStyle w:val="ListParagraph"/>
        <w:rPr>
          <w:rStyle w:val="tlid-translation"/>
        </w:rPr>
      </w:pPr>
      <w:r>
        <w:rPr>
          <w:noProof/>
        </w:rPr>
        <w:drawing>
          <wp:inline distT="0" distB="0" distL="0" distR="0" wp14:anchorId="1E34FB24" wp14:editId="463DCDC3">
            <wp:extent cx="3533775" cy="1219200"/>
            <wp:effectExtent l="0" t="0" r="9525" b="0"/>
            <wp:docPr id="20" name="Picture 2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72" b="71744"/>
                    <a:stretch/>
                  </pic:blipFill>
                  <pic:spPr bwMode="auto">
                    <a:xfrm>
                      <a:off x="0" y="0"/>
                      <a:ext cx="353377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A22ED" w14:textId="5D53BF07" w:rsidR="0019373D" w:rsidRDefault="0019373D">
      <w:pPr>
        <w:rPr>
          <w:rStyle w:val="tlid-translation"/>
        </w:rPr>
      </w:pPr>
      <w:r>
        <w:rPr>
          <w:rStyle w:val="tlid-translation"/>
        </w:rPr>
        <w:br w:type="page"/>
      </w:r>
    </w:p>
    <w:p w14:paraId="7350747D" w14:textId="507DF876" w:rsidR="0019373D" w:rsidRPr="0019373D" w:rsidRDefault="0019373D" w:rsidP="0019373D">
      <w:pPr>
        <w:pStyle w:val="ListParagraph"/>
        <w:numPr>
          <w:ilvl w:val="0"/>
          <w:numId w:val="1"/>
        </w:numPr>
        <w:rPr>
          <w:rStyle w:val="tlid-translation"/>
        </w:rPr>
      </w:pPr>
      <w:r w:rsidRPr="0019373D">
        <w:rPr>
          <w:rStyle w:val="tlid-translation"/>
        </w:rPr>
        <w:t xml:space="preserve">According to this case, we </w:t>
      </w:r>
      <w:r w:rsidR="00FD1102" w:rsidRPr="0019373D">
        <w:rPr>
          <w:rStyle w:val="tlid-translation"/>
        </w:rPr>
        <w:t>must</w:t>
      </w:r>
      <w:r w:rsidRPr="0019373D">
        <w:rPr>
          <w:rStyle w:val="tlid-translation"/>
        </w:rPr>
        <w:t xml:space="preserve"> delete the key</w:t>
      </w:r>
      <w:r>
        <w:rPr>
          <w:rStyle w:val="tlid-translation"/>
        </w:rPr>
        <w:t xml:space="preserve"> </w:t>
      </w:r>
      <w:r w:rsidRPr="0019373D">
        <w:rPr>
          <w:rStyle w:val="tlid-translation"/>
          <w:b/>
          <w:bCs/>
        </w:rPr>
        <w:t>Win64</w:t>
      </w:r>
    </w:p>
    <w:p w14:paraId="1F5E5DD2" w14:textId="667776C7" w:rsidR="0019373D" w:rsidRDefault="0019373D" w:rsidP="0019373D">
      <w:pPr>
        <w:pStyle w:val="ListParagraph"/>
        <w:rPr>
          <w:rStyle w:val="tlid-translation"/>
        </w:rPr>
      </w:pPr>
      <w:r w:rsidRPr="0019373D">
        <w:rPr>
          <w:rStyle w:val="tlid-translation"/>
          <w:noProof/>
        </w:rPr>
        <w:drawing>
          <wp:inline distT="0" distB="0" distL="0" distR="0" wp14:anchorId="13807A72" wp14:editId="42E62EE5">
            <wp:extent cx="4744112" cy="3820058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17D07" w14:textId="77777777" w:rsidR="004B0C08" w:rsidRPr="00817788" w:rsidRDefault="004B0C08" w:rsidP="004B0C08">
      <w:pPr>
        <w:pStyle w:val="ListParagraph"/>
        <w:rPr>
          <w:rStyle w:val="tlid-translation"/>
        </w:rPr>
      </w:pPr>
      <w:r w:rsidRPr="000817AB">
        <w:rPr>
          <w:rStyle w:val="tlid-translation"/>
          <w:b/>
          <w:bCs/>
          <w:lang w:val="en"/>
        </w:rPr>
        <w:t>Note</w:t>
      </w:r>
      <w:r>
        <w:rPr>
          <w:rStyle w:val="tlid-translation"/>
          <w:b/>
          <w:bCs/>
          <w:lang w:val="en"/>
        </w:rPr>
        <w:t xml:space="preserve"> 1</w:t>
      </w:r>
      <w:r w:rsidRPr="000817AB">
        <w:rPr>
          <w:rStyle w:val="tlid-translation"/>
          <w:b/>
          <w:bCs/>
          <w:lang w:val="en"/>
        </w:rPr>
        <w:t>:</w:t>
      </w:r>
      <w:r>
        <w:rPr>
          <w:rStyle w:val="tlid-translation"/>
          <w:lang w:val="en"/>
        </w:rPr>
        <w:t xml:space="preserve"> to delete a subkey, click on it and choose the Delete option.</w:t>
      </w:r>
    </w:p>
    <w:p w14:paraId="101492D4" w14:textId="77777777" w:rsidR="004B0C08" w:rsidRPr="0019373D" w:rsidRDefault="004B0C08" w:rsidP="0019373D">
      <w:pPr>
        <w:pStyle w:val="ListParagraph"/>
        <w:rPr>
          <w:rStyle w:val="tlid-translation"/>
        </w:rPr>
      </w:pPr>
    </w:p>
    <w:p w14:paraId="0994579C" w14:textId="4CFAA09E" w:rsidR="00817788" w:rsidRDefault="00817788" w:rsidP="00E60C55">
      <w:pPr>
        <w:pStyle w:val="ListParagraph"/>
        <w:numPr>
          <w:ilvl w:val="0"/>
          <w:numId w:val="1"/>
        </w:numPr>
      </w:pPr>
      <w:r>
        <w:rPr>
          <w:rStyle w:val="tlid-translation"/>
          <w:lang w:val="en"/>
        </w:rPr>
        <w:t>Open Jasperactive again and verify the correct operation.</w:t>
      </w:r>
    </w:p>
    <w:sectPr w:rsidR="00817788" w:rsidSect="00243E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8C2"/>
    <w:multiLevelType w:val="hybridMultilevel"/>
    <w:tmpl w:val="8724F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22958"/>
    <w:multiLevelType w:val="hybridMultilevel"/>
    <w:tmpl w:val="11B011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F3"/>
    <w:rsid w:val="000817AB"/>
    <w:rsid w:val="000A5476"/>
    <w:rsid w:val="0019373D"/>
    <w:rsid w:val="001D4BDE"/>
    <w:rsid w:val="002434FF"/>
    <w:rsid w:val="00243E0C"/>
    <w:rsid w:val="003029B9"/>
    <w:rsid w:val="004B0C08"/>
    <w:rsid w:val="004E6D8C"/>
    <w:rsid w:val="005F1070"/>
    <w:rsid w:val="00754086"/>
    <w:rsid w:val="007A124E"/>
    <w:rsid w:val="007F6572"/>
    <w:rsid w:val="00801D9A"/>
    <w:rsid w:val="008118F3"/>
    <w:rsid w:val="00817788"/>
    <w:rsid w:val="008D3D11"/>
    <w:rsid w:val="00A019D4"/>
    <w:rsid w:val="00B82F60"/>
    <w:rsid w:val="00B83C96"/>
    <w:rsid w:val="00C40EE5"/>
    <w:rsid w:val="00C47D8F"/>
    <w:rsid w:val="00D62F0E"/>
    <w:rsid w:val="00DD4FEB"/>
    <w:rsid w:val="00E42C03"/>
    <w:rsid w:val="00E45BD3"/>
    <w:rsid w:val="00E60C55"/>
    <w:rsid w:val="00E86A93"/>
    <w:rsid w:val="00EB12BC"/>
    <w:rsid w:val="00EB2FC4"/>
    <w:rsid w:val="00EB6C6E"/>
    <w:rsid w:val="00EC4D93"/>
    <w:rsid w:val="00ED7699"/>
    <w:rsid w:val="00F0116F"/>
    <w:rsid w:val="00F15BDD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01DA"/>
  <w15:chartTrackingRefBased/>
  <w15:docId w15:val="{86103213-F02C-4950-B883-74E8B2D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8118F3"/>
  </w:style>
  <w:style w:type="character" w:customStyle="1" w:styleId="Heading1Char">
    <w:name w:val="Heading 1 Char"/>
    <w:basedOn w:val="DefaultParagraphFont"/>
    <w:link w:val="Heading1"/>
    <w:uiPriority w:val="9"/>
    <w:rsid w:val="00811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DBEC903801841BBAD97C84BB43A3F" ma:contentTypeVersion="12" ma:contentTypeDescription="Create a new document." ma:contentTypeScope="" ma:versionID="2f66ce4bb553f1821548733539b4a686">
  <xsd:schema xmlns:xsd="http://www.w3.org/2001/XMLSchema" xmlns:xs="http://www.w3.org/2001/XMLSchema" xmlns:p="http://schemas.microsoft.com/office/2006/metadata/properties" xmlns:ns3="f384cb8c-7a15-4f4c-afd6-9a134120e43a" xmlns:ns4="8fc84cfb-816f-47d2-900d-78a34c2950e5" targetNamespace="http://schemas.microsoft.com/office/2006/metadata/properties" ma:root="true" ma:fieldsID="d2d1f25ecfd06ea721d5d01d27df9586" ns3:_="" ns4:_="">
    <xsd:import namespace="f384cb8c-7a15-4f4c-afd6-9a134120e43a"/>
    <xsd:import namespace="8fc84cfb-816f-47d2-900d-78a34c2950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4cb8c-7a15-4f4c-afd6-9a134120e4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84cfb-816f-47d2-900d-78a34c295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84A2-B74A-4200-A404-0A68C81B6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4cb8c-7a15-4f4c-afd6-9a134120e43a"/>
    <ds:schemaRef ds:uri="8fc84cfb-816f-47d2-900d-78a34c295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E55EA-CA2E-44EB-ABCA-9379D4BA4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8FE96-3A10-46F2-8717-7F18DEBF83B6}">
  <ds:schemaRefs>
    <ds:schemaRef ds:uri="http://www.w3.org/XML/1998/namespace"/>
    <ds:schemaRef ds:uri="http://schemas.openxmlformats.org/package/2006/metadata/core-properties"/>
    <ds:schemaRef ds:uri="http://purl.org/dc/dcmitype/"/>
    <ds:schemaRef ds:uri="f384cb8c-7a15-4f4c-afd6-9a134120e43a"/>
    <ds:schemaRef ds:uri="http://purl.org/dc/terms/"/>
    <ds:schemaRef ds:uri="8fc84cfb-816f-47d2-900d-78a34c2950e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18BFE2-277B-457F-9B5D-5D0D4BE6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Pineda Cerda</dc:creator>
  <cp:keywords/>
  <dc:description/>
  <cp:lastModifiedBy>Daniel Sweeney</cp:lastModifiedBy>
  <cp:revision>2</cp:revision>
  <dcterms:created xsi:type="dcterms:W3CDTF">2020-04-08T23:43:00Z</dcterms:created>
  <dcterms:modified xsi:type="dcterms:W3CDTF">2020-04-08T23:43:00Z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0x010100209DBEC903801841BBAD97C84BB43A3F</vt:lpwstr>
  </property>
</Properties>
</file>